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8C9CA">
      <w:pPr>
        <w:adjustRightInd w:val="0"/>
        <w:snapToGrid w:val="0"/>
        <w:spacing w:line="360" w:lineRule="auto"/>
        <w:outlineLvl w:val="0"/>
        <w:rPr>
          <w:rFonts w:ascii="宋体" w:hAnsi="宋体" w:cs="宋体"/>
          <w:bCs/>
          <w:color w:val="auto"/>
          <w:sz w:val="24"/>
        </w:rPr>
      </w:pPr>
      <w:bookmarkStart w:id="0" w:name="_Toc15244"/>
      <w:r>
        <w:rPr>
          <w:rFonts w:hint="eastAsia" w:ascii="宋体" w:hAnsi="宋体" w:cs="宋体"/>
          <w:bCs/>
          <w:color w:val="auto"/>
          <w:sz w:val="24"/>
        </w:rPr>
        <w:t>附件</w:t>
      </w:r>
      <w:r>
        <w:rPr>
          <w:rFonts w:ascii="宋体" w:hAnsi="宋体" w:cs="宋体"/>
          <w:bCs/>
          <w:color w:val="auto"/>
          <w:sz w:val="24"/>
        </w:rPr>
        <w:t>1</w:t>
      </w:r>
      <w:bookmarkEnd w:id="0"/>
    </w:p>
    <w:p w14:paraId="5814B9BC">
      <w:pPr>
        <w:adjustRightInd w:val="0"/>
        <w:snapToGrid w:val="0"/>
        <w:spacing w:line="360" w:lineRule="auto"/>
        <w:jc w:val="center"/>
        <w:outlineLvl w:val="9"/>
        <w:rPr>
          <w:rFonts w:hint="eastAsia" w:ascii="宋体" w:hAnsi="宋体" w:cs="宋体"/>
          <w:bCs/>
          <w:color w:val="auto"/>
          <w:sz w:val="24"/>
        </w:rPr>
      </w:pPr>
      <w:r>
        <w:rPr>
          <w:rFonts w:hint="eastAsia" w:ascii="宋体" w:hAnsi="宋体" w:cs="宋体"/>
          <w:bCs/>
          <w:color w:val="auto"/>
          <w:sz w:val="24"/>
        </w:rPr>
        <w:t xml:space="preserve">                             </w:t>
      </w:r>
    </w:p>
    <w:tbl>
      <w:tblPr>
        <w:tblStyle w:val="6"/>
        <w:tblW w:w="907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379"/>
        <w:gridCol w:w="1938"/>
        <w:gridCol w:w="1823"/>
        <w:gridCol w:w="2939"/>
      </w:tblGrid>
      <w:tr w14:paraId="07B77B0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2" w:hRule="atLeast"/>
        </w:trPr>
        <w:tc>
          <w:tcPr>
            <w:tcW w:w="90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91835D"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 w:cs="黑体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36"/>
                <w:szCs w:val="36"/>
              </w:rPr>
              <w:t>贵州黔通招标代理有限公司</w:t>
            </w:r>
          </w:p>
          <w:p w14:paraId="512359DD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44"/>
                <w:szCs w:val="44"/>
              </w:rPr>
              <w:t>采购文件</w:t>
            </w:r>
            <w:r>
              <w:rPr>
                <w:rFonts w:hint="eastAsia" w:ascii="黑体" w:eastAsia="黑体" w:cs="黑体"/>
                <w:color w:val="auto"/>
                <w:kern w:val="0"/>
                <w:sz w:val="44"/>
                <w:szCs w:val="44"/>
                <w:lang w:val="en-US" w:eastAsia="zh-CN"/>
              </w:rPr>
              <w:t>领取</w:t>
            </w:r>
            <w:r>
              <w:rPr>
                <w:rFonts w:hint="eastAsia" w:ascii="黑体" w:eastAsia="黑体" w:cs="黑体"/>
                <w:color w:val="auto"/>
                <w:kern w:val="0"/>
                <w:sz w:val="44"/>
                <w:szCs w:val="44"/>
              </w:rPr>
              <w:t>登记表</w:t>
            </w:r>
          </w:p>
        </w:tc>
      </w:tr>
      <w:tr w14:paraId="7E57F28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4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8648C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Times New Roman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6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3166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Times New Roman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24"/>
                <w:lang w:val="en-US"/>
              </w:rPr>
              <w:t>贵州省公路工程集团有限公司</w:t>
            </w:r>
            <w:r>
              <w:rPr>
                <w:rFonts w:hint="eastAsia" w:ascii="宋体" w:hAnsi="Times New Roman" w:eastAsia="宋体" w:cs="宋体"/>
                <w:color w:val="auto"/>
                <w:kern w:val="0"/>
                <w:sz w:val="24"/>
                <w:lang w:val="en-US" w:eastAsia="zh-CN"/>
              </w:rPr>
              <w:t>企业资质延期办理及咨询服务</w:t>
            </w:r>
          </w:p>
        </w:tc>
      </w:tr>
      <w:tr w14:paraId="30BF4D4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4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BD70C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6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22CD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（加盖单位公章）</w:t>
            </w:r>
          </w:p>
        </w:tc>
      </w:tr>
      <w:tr w14:paraId="34E92BB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08D0B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购买标包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16BF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FC14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购买时间</w:t>
            </w:r>
          </w:p>
        </w:tc>
        <w:tc>
          <w:tcPr>
            <w:tcW w:w="2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63C3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 w14:paraId="18D87B3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94" w:hRule="atLeast"/>
        </w:trPr>
        <w:tc>
          <w:tcPr>
            <w:tcW w:w="237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137AB1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联系人姓名</w:t>
            </w:r>
          </w:p>
        </w:tc>
        <w:tc>
          <w:tcPr>
            <w:tcW w:w="19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3500DE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bookmarkStart w:id="1" w:name="_GoBack"/>
            <w:bookmarkEnd w:id="1"/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B7718B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联系电话</w:t>
            </w:r>
          </w:p>
          <w:p w14:paraId="4D34380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（手机）</w:t>
            </w:r>
          </w:p>
        </w:tc>
        <w:tc>
          <w:tcPr>
            <w:tcW w:w="293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ECCB3A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 w14:paraId="1D4DDD9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237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CE1C8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4DE4E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EC13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QQ邮箱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F0ABEC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 w14:paraId="6CA3462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73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432E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文件费用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5EB1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95986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经办人</w:t>
            </w:r>
          </w:p>
        </w:tc>
        <w:tc>
          <w:tcPr>
            <w:tcW w:w="2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1457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李文静</w:t>
            </w:r>
          </w:p>
          <w:p w14:paraId="25EB768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13765842453</w:t>
            </w:r>
          </w:p>
          <w:p w14:paraId="764A64B0"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邮箱：386556543@qq.com</w:t>
            </w:r>
          </w:p>
        </w:tc>
      </w:tr>
    </w:tbl>
    <w:p w14:paraId="31AA3F8B">
      <w:pPr>
        <w:pStyle w:val="2"/>
        <w:tabs>
          <w:tab w:val="left" w:pos="3780"/>
        </w:tabs>
        <w:ind w:left="0" w:leftChars="0" w:firstLine="482" w:firstLineChars="200"/>
        <w:rPr>
          <w:rStyle w:val="8"/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089BC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02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2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CFBEAE"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6pt;mso-position-horizontal:center;mso-position-horizontal-relative:margin;z-index:251659264;mso-width-relative:page;mso-height-relative:page;" filled="f" stroked="f" coordsize="21600,21600" o:gfxdata="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pJLjLRAAAAAwEAAA8AAAAAAAAAAQAgAAAAIgAAAGRycy9kb3ducmV2LnhtbFBL&#10;AQIUABQAAAAIAIdO4kBVlCtmxAEAAIsDAAAOAAAAAAAAAAEAIAAAACABAABkcnMvZTJvRG9jLnht&#10;bFBLBQYAAAAABgAGAFkBAABW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CFBEAE"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44F1A53">
    <w:pPr>
      <w:spacing w:line="14" w:lineRule="auto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1B6BD">
    <w:pPr>
      <w:pStyle w:val="5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GM4YWIzOGZiMzBhOTA5ZjEyNDlhZGI2Yjc2N2QifQ=="/>
  </w:docVars>
  <w:rsids>
    <w:rsidRoot w:val="3C001FEE"/>
    <w:rsid w:val="3C00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link w:val="3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2024-08-29T10:14:00Z</dcterms:created>
  <dc:creator>月叶明</dc:creator>
  <cp:lastModifiedBy>月叶明</cp:lastModifiedBy>
  <dcterms:modified xsi:type="dcterms:W3CDTF">2024-08-29T10:15:14Z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519A6DAF1C64428AB3547735CA31C0AF_11</vt:lpwstr>
  </property>
</Properties>
</file>